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DB4" w:rsidRPr="00AF0DB4" w:rsidRDefault="00B11A01" w:rsidP="00B11A01">
      <w:pPr>
        <w:jc w:val="right"/>
        <w:rPr>
          <w:sz w:val="24"/>
          <w:szCs w:val="24"/>
        </w:rPr>
      </w:pPr>
      <w:r>
        <w:rPr>
          <w:b/>
          <w:color w:val="76923C"/>
          <w:sz w:val="36"/>
          <w:szCs w:val="36"/>
        </w:rPr>
        <w:t>Arma</w:t>
      </w:r>
      <w:r w:rsidRPr="00B11A01">
        <w:rPr>
          <w:b/>
          <w:color w:val="76923C"/>
          <w:sz w:val="36"/>
          <w:szCs w:val="36"/>
        </w:rPr>
        <w:t xml:space="preserve"> deliciosas y nutritivas botanas con </w:t>
      </w:r>
      <w:r w:rsidR="00C22B83">
        <w:rPr>
          <w:b/>
          <w:color w:val="76923C"/>
          <w:sz w:val="36"/>
          <w:szCs w:val="36"/>
        </w:rPr>
        <w:t>a</w:t>
      </w:r>
      <w:r w:rsidRPr="00B11A01">
        <w:rPr>
          <w:b/>
          <w:color w:val="76923C"/>
          <w:sz w:val="36"/>
          <w:szCs w:val="36"/>
        </w:rPr>
        <w:t>ceitunas</w:t>
      </w:r>
      <w:r w:rsidR="00AF0DB4" w:rsidRPr="00B11A01">
        <w:rPr>
          <w:b/>
          <w:color w:val="76923C"/>
          <w:sz w:val="36"/>
          <w:szCs w:val="36"/>
        </w:rPr>
        <w:t xml:space="preserve">                                                                                        </w:t>
      </w:r>
      <w:r w:rsidR="00AF0DB4" w:rsidRPr="00AF0DB4">
        <w:rPr>
          <w:sz w:val="24"/>
          <w:szCs w:val="24"/>
        </w:rPr>
        <w:t>Lic. Cecilia García Shinkel</w:t>
      </w:r>
    </w:p>
    <w:p w:rsidR="00B11A01" w:rsidRDefault="00B11A01" w:rsidP="00B11A01">
      <w:pPr>
        <w:jc w:val="both"/>
        <w:rPr>
          <w:lang w:val="es-MX"/>
        </w:rPr>
      </w:pPr>
    </w:p>
    <w:p w:rsidR="00B11A01" w:rsidRPr="00B11A01" w:rsidRDefault="00685FAA" w:rsidP="00B11A01">
      <w:pPr>
        <w:jc w:val="both"/>
        <w:rPr>
          <w:lang w:val="es-MX"/>
        </w:rPr>
      </w:pPr>
      <w:r>
        <w:rPr>
          <w:noProof/>
          <w:color w:val="76923C"/>
          <w:sz w:val="28"/>
          <w:szCs w:val="28"/>
          <w:lang w:eastAsia="es-ES"/>
        </w:rPr>
        <w:drawing>
          <wp:anchor distT="0" distB="0" distL="114300" distR="114300" simplePos="0" relativeHeight="251659776" behindDoc="0" locked="0" layoutInCell="1" allowOverlap="1">
            <wp:simplePos x="0" y="0"/>
            <wp:positionH relativeFrom="column">
              <wp:posOffset>-768985</wp:posOffset>
            </wp:positionH>
            <wp:positionV relativeFrom="paragraph">
              <wp:posOffset>318770</wp:posOffset>
            </wp:positionV>
            <wp:extent cx="495300" cy="7162800"/>
            <wp:effectExtent l="0" t="0" r="0" b="0"/>
            <wp:wrapSquare wrapText="bothSides"/>
            <wp:docPr id="4" name="5 Imagen" descr="Invitacion aceitu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Invitacion aceitunas.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757" r="95587" b="15257"/>
                    <a:stretch>
                      <a:fillRect/>
                    </a:stretch>
                  </pic:blipFill>
                  <pic:spPr bwMode="auto">
                    <a:xfrm>
                      <a:off x="0" y="0"/>
                      <a:ext cx="495300" cy="7162800"/>
                    </a:xfrm>
                    <a:prstGeom prst="rect">
                      <a:avLst/>
                    </a:prstGeom>
                    <a:noFill/>
                    <a:ln>
                      <a:noFill/>
                    </a:ln>
                  </pic:spPr>
                </pic:pic>
              </a:graphicData>
            </a:graphic>
          </wp:anchor>
        </w:drawing>
      </w:r>
      <w:r w:rsidR="00B11A01" w:rsidRPr="00B11A01">
        <w:rPr>
          <w:lang w:val="es-MX"/>
        </w:rPr>
        <w:t xml:space="preserve">Las botanas nos encantan…y cómo no;  si nos recuerdan a nuestros momentos más relajados y en familia o con los mejores amigos, los momentos en los que no tenemos que estar formales ni tensos, sino relajados y contentos. Lo que hoy queremos compartirte es que </w:t>
      </w:r>
      <w:r w:rsidR="00B11A01">
        <w:rPr>
          <w:lang w:val="es-MX"/>
        </w:rPr>
        <w:t>puedes comer botanas siempre</w:t>
      </w:r>
      <w:r w:rsidR="00C22B83">
        <w:rPr>
          <w:lang w:val="es-MX"/>
        </w:rPr>
        <w:t>, y</w:t>
      </w:r>
      <w:r w:rsidR="00B11A01">
        <w:rPr>
          <w:lang w:val="es-MX"/>
        </w:rPr>
        <w:t xml:space="preserve"> </w:t>
      </w:r>
      <w:r w:rsidR="00B11A01" w:rsidRPr="00B11A01">
        <w:rPr>
          <w:lang w:val="es-MX"/>
        </w:rPr>
        <w:t>q</w:t>
      </w:r>
      <w:r w:rsidR="00B11A01">
        <w:rPr>
          <w:lang w:val="es-MX"/>
        </w:rPr>
        <w:t>ue</w:t>
      </w:r>
      <w:r w:rsidR="00B11A01" w:rsidRPr="00B11A01">
        <w:rPr>
          <w:lang w:val="es-MX"/>
        </w:rPr>
        <w:t xml:space="preserve"> gracias a las aceitunas combinadas con otros ingredientes saludables puedes armar botanas deliciosas y nutritivas, </w:t>
      </w:r>
      <w:r w:rsidR="00C22B83">
        <w:rPr>
          <w:lang w:val="es-MX"/>
        </w:rPr>
        <w:t xml:space="preserve">con un </w:t>
      </w:r>
      <w:r w:rsidR="00B11A01" w:rsidRPr="00B11A01">
        <w:rPr>
          <w:lang w:val="es-MX"/>
        </w:rPr>
        <w:t>moderado aporte de calorías, de manera muy sencilla.</w:t>
      </w:r>
      <w:bookmarkStart w:id="0" w:name="_GoBack"/>
      <w:bookmarkEnd w:id="0"/>
    </w:p>
    <w:p w:rsidR="00B11A01" w:rsidRPr="00B11A01" w:rsidRDefault="00B11A01" w:rsidP="00B11A01">
      <w:pPr>
        <w:jc w:val="both"/>
        <w:rPr>
          <w:lang w:val="es-MX"/>
        </w:rPr>
      </w:pPr>
      <w:r w:rsidRPr="00B11A01">
        <w:rPr>
          <w:lang w:val="es-MX"/>
        </w:rPr>
        <w:t xml:space="preserve">Una botana puede ser un alimento nutritivo que consumas </w:t>
      </w:r>
      <w:r w:rsidR="00C22B83" w:rsidRPr="00B11A01">
        <w:rPr>
          <w:lang w:val="es-MX"/>
        </w:rPr>
        <w:t xml:space="preserve">como refrigerio de media tarde </w:t>
      </w:r>
      <w:r w:rsidR="00C22B83">
        <w:rPr>
          <w:lang w:val="es-MX"/>
        </w:rPr>
        <w:t>o en</w:t>
      </w:r>
      <w:r w:rsidRPr="00B11A01">
        <w:rPr>
          <w:lang w:val="es-MX"/>
        </w:rPr>
        <w:t xml:space="preserve"> vez de una cena más formal. También puede</w:t>
      </w:r>
      <w:r w:rsidR="00E47363">
        <w:rPr>
          <w:lang w:val="es-MX"/>
        </w:rPr>
        <w:t>s</w:t>
      </w:r>
      <w:r w:rsidRPr="00B11A01">
        <w:rPr>
          <w:lang w:val="es-MX"/>
        </w:rPr>
        <w:t xml:space="preserve"> ofrecer</w:t>
      </w:r>
      <w:r w:rsidR="00E47363">
        <w:rPr>
          <w:lang w:val="es-MX"/>
        </w:rPr>
        <w:t>la</w:t>
      </w:r>
      <w:r w:rsidRPr="00B11A01">
        <w:rPr>
          <w:lang w:val="es-MX"/>
        </w:rPr>
        <w:t>s</w:t>
      </w:r>
      <w:r w:rsidR="00E47363">
        <w:rPr>
          <w:lang w:val="es-MX"/>
        </w:rPr>
        <w:t xml:space="preserve"> en una comida </w:t>
      </w:r>
      <w:r w:rsidRPr="00B11A01">
        <w:rPr>
          <w:lang w:val="es-MX"/>
        </w:rPr>
        <w:t>principal en vez de la entrada o la ensalada. Basta armarlas</w:t>
      </w:r>
      <w:r>
        <w:rPr>
          <w:lang w:val="es-MX"/>
        </w:rPr>
        <w:t xml:space="preserve"> inteligentemente.</w:t>
      </w:r>
    </w:p>
    <w:p w:rsidR="00B11A01" w:rsidRPr="00B11A01" w:rsidRDefault="00B11A01" w:rsidP="00B11A01">
      <w:pPr>
        <w:jc w:val="both"/>
        <w:rPr>
          <w:lang w:val="es-MX"/>
        </w:rPr>
      </w:pPr>
      <w:r w:rsidRPr="00B11A01">
        <w:rPr>
          <w:lang w:val="es-MX"/>
        </w:rPr>
        <w:t>Las aceitunas son ingredientes ideales para armar tus botanas más saludables</w:t>
      </w:r>
      <w:r w:rsidR="00E47363">
        <w:rPr>
          <w:lang w:val="es-MX"/>
        </w:rPr>
        <w:t xml:space="preserve"> ya que </w:t>
      </w:r>
      <w:r w:rsidRPr="00B11A01">
        <w:rPr>
          <w:lang w:val="es-MX"/>
        </w:rPr>
        <w:t>se trata de ingredientes de moderado aporte en energía pero ricos en nutrimentos. Siete piezas de aceituna, que es la cantidad recom</w:t>
      </w:r>
      <w:r w:rsidR="00BF178B">
        <w:rPr>
          <w:lang w:val="es-MX"/>
        </w:rPr>
        <w:t xml:space="preserve">endada por persona, </w:t>
      </w:r>
      <w:r w:rsidR="00900B1F">
        <w:rPr>
          <w:lang w:val="es-MX"/>
        </w:rPr>
        <w:t>aportan 37Kcal</w:t>
      </w:r>
      <w:r w:rsidRPr="00B11A01">
        <w:rPr>
          <w:lang w:val="es-MX"/>
        </w:rPr>
        <w:t xml:space="preserve"> en promedio. Así, combinadas con algún otro ingrediente y una verdur</w:t>
      </w:r>
      <w:r w:rsidR="00685FAA">
        <w:rPr>
          <w:lang w:val="es-MX"/>
        </w:rPr>
        <w:t>a o fruta se acercan a las 200</w:t>
      </w:r>
      <w:r w:rsidRPr="00B11A01">
        <w:rPr>
          <w:lang w:val="es-MX"/>
        </w:rPr>
        <w:t>Kcal que se recomienda consumir como refrigerio de media tarde o media mañana</w:t>
      </w:r>
      <w:r w:rsidR="00E47363">
        <w:rPr>
          <w:lang w:val="es-MX"/>
        </w:rPr>
        <w:t xml:space="preserve">, </w:t>
      </w:r>
      <w:r w:rsidRPr="00B11A01">
        <w:rPr>
          <w:lang w:val="es-MX"/>
        </w:rPr>
        <w:t xml:space="preserve">y combinadas con una porción más grande </w:t>
      </w:r>
      <w:r w:rsidR="00900B1F" w:rsidRPr="00B11A01">
        <w:rPr>
          <w:lang w:val="es-MX"/>
        </w:rPr>
        <w:t>de verduras</w:t>
      </w:r>
      <w:r w:rsidRPr="00B11A01">
        <w:rPr>
          <w:lang w:val="es-MX"/>
        </w:rPr>
        <w:t xml:space="preserve"> o frutas pueden convertirse en una rica ensalada de moderado aporte energético. Si se te antojan para la cena, busca combinarlas con un ingrediente del grupo de los cereales, como una tortilla o una rebanada de pan, con un cárnico magro (o sea bajo en grasa) o un lácteo descremado y con alguna verdura o fruta. Por ejemplo, combina </w:t>
      </w:r>
      <w:r w:rsidR="00900B1F" w:rsidRPr="00B11A01">
        <w:rPr>
          <w:lang w:val="es-MX"/>
        </w:rPr>
        <w:t>aceitunas picadas</w:t>
      </w:r>
      <w:r w:rsidRPr="00B11A01">
        <w:rPr>
          <w:lang w:val="es-MX"/>
        </w:rPr>
        <w:t xml:space="preserve"> con jocoque</w:t>
      </w:r>
      <w:r w:rsidR="00E47363">
        <w:rPr>
          <w:lang w:val="es-MX"/>
        </w:rPr>
        <w:t xml:space="preserve">, </w:t>
      </w:r>
      <w:r w:rsidRPr="00B11A01">
        <w:rPr>
          <w:lang w:val="es-MX"/>
        </w:rPr>
        <w:t>pepino rallado</w:t>
      </w:r>
      <w:r w:rsidR="00E47363">
        <w:rPr>
          <w:lang w:val="es-MX"/>
        </w:rPr>
        <w:t xml:space="preserve">, </w:t>
      </w:r>
      <w:r w:rsidRPr="00B11A01">
        <w:rPr>
          <w:lang w:val="es-MX"/>
        </w:rPr>
        <w:t>hierbabuena y ajo</w:t>
      </w:r>
      <w:r w:rsidR="00E47363">
        <w:rPr>
          <w:lang w:val="es-MX"/>
        </w:rPr>
        <w:t xml:space="preserve"> para una deliciosa </w:t>
      </w:r>
      <w:r w:rsidRPr="00B11A01">
        <w:rPr>
          <w:lang w:val="es-MX"/>
        </w:rPr>
        <w:t>botana, o convierte esta misma combinación en una ensalada agregando 2 tazas de espinaca fresca, o en una rica cena unt</w:t>
      </w:r>
      <w:r w:rsidR="00E47363">
        <w:rPr>
          <w:lang w:val="es-MX"/>
        </w:rPr>
        <w:t xml:space="preserve">ándola </w:t>
      </w:r>
      <w:r w:rsidR="00900B1F" w:rsidRPr="00B11A01">
        <w:rPr>
          <w:lang w:val="es-MX"/>
        </w:rPr>
        <w:t>sobre pan</w:t>
      </w:r>
      <w:r w:rsidRPr="00B11A01">
        <w:rPr>
          <w:lang w:val="es-MX"/>
        </w:rPr>
        <w:t xml:space="preserve"> árabe y con unas rebanadas de jitomate fresco</w:t>
      </w:r>
      <w:r w:rsidR="00E47363">
        <w:rPr>
          <w:lang w:val="es-MX"/>
        </w:rPr>
        <w:t xml:space="preserve">… </w:t>
      </w:r>
      <w:r w:rsidR="00BF178B">
        <w:rPr>
          <w:lang w:val="es-MX"/>
        </w:rPr>
        <w:t>a</w:t>
      </w:r>
      <w:r w:rsidRPr="00B11A01">
        <w:rPr>
          <w:lang w:val="es-MX"/>
        </w:rPr>
        <w:t>sí de sencillo.</w:t>
      </w:r>
    </w:p>
    <w:p w:rsidR="00B11A01" w:rsidRPr="00B11A01" w:rsidRDefault="00B11A01" w:rsidP="00B11A01">
      <w:pPr>
        <w:jc w:val="both"/>
        <w:rPr>
          <w:lang w:val="es-MX"/>
        </w:rPr>
      </w:pPr>
      <w:r w:rsidRPr="00B11A01">
        <w:rPr>
          <w:lang w:val="es-MX"/>
        </w:rPr>
        <w:t>Las aceitunas no s</w:t>
      </w:r>
      <w:r w:rsidR="00E47363">
        <w:rPr>
          <w:lang w:val="es-MX"/>
        </w:rPr>
        <w:t>ó</w:t>
      </w:r>
      <w:r w:rsidRPr="00B11A01">
        <w:rPr>
          <w:lang w:val="es-MX"/>
        </w:rPr>
        <w:t xml:space="preserve">lo son ricas y de moderado aporte energético, lo que </w:t>
      </w:r>
      <w:r w:rsidR="00E47363">
        <w:rPr>
          <w:lang w:val="es-MX"/>
        </w:rPr>
        <w:t>en con</w:t>
      </w:r>
      <w:r w:rsidRPr="00B11A01">
        <w:rPr>
          <w:lang w:val="es-MX"/>
        </w:rPr>
        <w:t xml:space="preserve">junto las hace fáciles de combinar, sino además </w:t>
      </w:r>
      <w:r w:rsidR="00900B1F" w:rsidRPr="00B11A01">
        <w:rPr>
          <w:lang w:val="es-MX"/>
        </w:rPr>
        <w:t>aportan algunos</w:t>
      </w:r>
      <w:r w:rsidRPr="00B11A01">
        <w:rPr>
          <w:lang w:val="es-MX"/>
        </w:rPr>
        <w:t xml:space="preserve"> nutrimentos esenciales y otros importantes para la salud y el bienestar. </w:t>
      </w:r>
    </w:p>
    <w:p w:rsidR="00B11A01" w:rsidRPr="00B11A01" w:rsidRDefault="00B11A01" w:rsidP="00B11A01">
      <w:pPr>
        <w:jc w:val="both"/>
        <w:rPr>
          <w:lang w:val="es-MX"/>
        </w:rPr>
      </w:pPr>
      <w:r w:rsidRPr="00B11A01">
        <w:rPr>
          <w:lang w:val="es-MX"/>
        </w:rPr>
        <w:t xml:space="preserve">Las aceitunas son una excelente fuente de ácido oleico, conocido también como omega 9. Este ácido graso, mono insaturado, es el más poderoso limpiador de arterias que se conoce a la fecha  y es importante para prevenir infartos, embolias y otras complicaciones cardiovasculares y  para promover la salud del corazón y de los vasos sanguíneos. </w:t>
      </w:r>
    </w:p>
    <w:p w:rsidR="00B11A01" w:rsidRPr="00B11A01" w:rsidRDefault="00B11A01" w:rsidP="00B11A01">
      <w:pPr>
        <w:jc w:val="both"/>
        <w:rPr>
          <w:lang w:val="es-MX"/>
        </w:rPr>
      </w:pPr>
      <w:r w:rsidRPr="00B11A01">
        <w:rPr>
          <w:lang w:val="es-MX"/>
        </w:rPr>
        <w:t xml:space="preserve">En las aceitunas recibimos también fibra, para ayudarnos a mantener una correcta digestión y excreción, y, para ayudar a  evitar las enfermedades asociadas  con el tránsito intestinal lento, como las hemorroides y los divertículos tan comunes entre nuestra población. La fibra brinda a las aceitunas valor de saciedad y nos ayudan así a apegarnos  mejor a una dieta correcta y a no caer </w:t>
      </w:r>
      <w:r w:rsidR="00BF178B">
        <w:rPr>
          <w:lang w:val="es-MX"/>
        </w:rPr>
        <w:t>en  tentaciones todo el tiempo.</w:t>
      </w:r>
    </w:p>
    <w:p w:rsidR="00B11A01" w:rsidRPr="00B11A01" w:rsidRDefault="00685FAA" w:rsidP="00B11A01">
      <w:pPr>
        <w:jc w:val="both"/>
        <w:rPr>
          <w:lang w:val="es-MX"/>
        </w:rPr>
      </w:pPr>
      <w:r>
        <w:rPr>
          <w:noProof/>
          <w:color w:val="76923C"/>
          <w:sz w:val="28"/>
          <w:szCs w:val="28"/>
          <w:lang w:eastAsia="es-ES"/>
        </w:rPr>
        <w:lastRenderedPageBreak/>
        <w:drawing>
          <wp:anchor distT="0" distB="0" distL="114300" distR="114300" simplePos="0" relativeHeight="251657728" behindDoc="0" locked="0" layoutInCell="1" allowOverlap="1">
            <wp:simplePos x="0" y="0"/>
            <wp:positionH relativeFrom="column">
              <wp:posOffset>-1428115</wp:posOffset>
            </wp:positionH>
            <wp:positionV relativeFrom="paragraph">
              <wp:posOffset>1104900</wp:posOffset>
            </wp:positionV>
            <wp:extent cx="495300" cy="7162800"/>
            <wp:effectExtent l="0" t="0" r="0" b="0"/>
            <wp:wrapSquare wrapText="bothSides"/>
            <wp:docPr id="8" name="5 Imagen" descr="Invitacion aceitu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Invitacion aceitunas.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757" r="95587" b="15257"/>
                    <a:stretch>
                      <a:fillRect/>
                    </a:stretch>
                  </pic:blipFill>
                  <pic:spPr bwMode="auto">
                    <a:xfrm>
                      <a:off x="0" y="0"/>
                      <a:ext cx="495300" cy="7162800"/>
                    </a:xfrm>
                    <a:prstGeom prst="rect">
                      <a:avLst/>
                    </a:prstGeom>
                    <a:noFill/>
                    <a:ln>
                      <a:noFill/>
                    </a:ln>
                  </pic:spPr>
                </pic:pic>
              </a:graphicData>
            </a:graphic>
          </wp:anchor>
        </w:drawing>
      </w:r>
      <w:r w:rsidR="00B11A01" w:rsidRPr="00B11A01">
        <w:rPr>
          <w:lang w:val="es-MX"/>
        </w:rPr>
        <w:t>Las aceitunas, tanto verdes como negras , sobre todo las que llegan  a nuestro país desde España, con la mejor calidad, son una buena fuente de otros nutrimentos importantes, como el calcio, esencial para la fabricación y el mantenimiento de los huesos y dientes; el fósforo que es un factor importante de absorción del calcio además de un mineral esencial en la dieta; el magnesio, el cuarto mineral más abundante en el cuerpo y que es importante para el funcionamiento de músculos y nervios, para la regulación del corazón y sus latidos y para mantener  estable la presión arterial.</w:t>
      </w:r>
    </w:p>
    <w:p w:rsidR="00B11A01" w:rsidRPr="00B11A01" w:rsidRDefault="00B11A01" w:rsidP="00B11A01">
      <w:pPr>
        <w:jc w:val="both"/>
        <w:rPr>
          <w:lang w:val="es-MX"/>
        </w:rPr>
      </w:pPr>
      <w:r w:rsidRPr="00B11A01">
        <w:rPr>
          <w:lang w:val="es-MX"/>
        </w:rPr>
        <w:t>Finalmente, las aceitunas también aportan yodo, mineral importante para la regulación del funcionamiento de la tiroides, la glándula que regula la velocidad a la que funciona nuestro cuerpo, o sea el metabolismo.</w:t>
      </w:r>
    </w:p>
    <w:p w:rsidR="00B11A01" w:rsidRPr="00B11A01" w:rsidRDefault="00B11A01" w:rsidP="00B11A01">
      <w:pPr>
        <w:jc w:val="both"/>
        <w:rPr>
          <w:lang w:val="es-MX"/>
        </w:rPr>
      </w:pPr>
      <w:r w:rsidRPr="00B11A01">
        <w:rPr>
          <w:lang w:val="es-MX"/>
        </w:rPr>
        <w:t>Cuando pienses en ricas botanas, opta por aceitunas y combínalas con verduras frutas, hierbas o especias. Agrega pequeñas cantidades de alimentos de origen animal o cereales y tendrás botanas al instante, fáciles de preparar, ricas y novedosas, pero sobre todo de mod</w:t>
      </w:r>
      <w:r w:rsidR="00BF178B">
        <w:rPr>
          <w:lang w:val="es-MX"/>
        </w:rPr>
        <w:t xml:space="preserve">erado aporte energético y de alta concentración </w:t>
      </w:r>
      <w:r w:rsidRPr="00B11A01">
        <w:rPr>
          <w:lang w:val="es-MX"/>
        </w:rPr>
        <w:t xml:space="preserve">en nutrimentos.  Siete aceitunas por persona, ya aceitunas verdes o negras combinadas con lo que tengas a la mano. </w:t>
      </w:r>
      <w:r w:rsidR="00BF178B">
        <w:rPr>
          <w:lang w:val="es-MX"/>
        </w:rPr>
        <w:t>¡</w:t>
      </w:r>
      <w:r w:rsidRPr="00B11A01">
        <w:rPr>
          <w:lang w:val="es-MX"/>
        </w:rPr>
        <w:t>B</w:t>
      </w:r>
      <w:r w:rsidR="00BF178B">
        <w:rPr>
          <w:lang w:val="es-MX"/>
        </w:rPr>
        <w:t>otanas deliciosas y saludables!</w:t>
      </w:r>
    </w:p>
    <w:p w:rsidR="00AF0DB4" w:rsidRPr="00AF0DB4" w:rsidRDefault="00AF0DB4" w:rsidP="00AF0DB4">
      <w:pPr>
        <w:spacing w:line="240" w:lineRule="auto"/>
        <w:jc w:val="both"/>
        <w:rPr>
          <w:sz w:val="24"/>
          <w:szCs w:val="24"/>
        </w:rPr>
      </w:pPr>
    </w:p>
    <w:p w:rsidR="009434C5" w:rsidRPr="009434C5" w:rsidRDefault="009434C5" w:rsidP="009434C5">
      <w:pPr>
        <w:spacing w:line="240" w:lineRule="auto"/>
        <w:jc w:val="both"/>
        <w:rPr>
          <w:sz w:val="24"/>
          <w:szCs w:val="24"/>
        </w:rPr>
      </w:pPr>
    </w:p>
    <w:p w:rsidR="009434C5" w:rsidRPr="009434C5" w:rsidRDefault="009434C5" w:rsidP="009434C5">
      <w:pPr>
        <w:spacing w:line="240" w:lineRule="auto"/>
        <w:jc w:val="both"/>
        <w:rPr>
          <w:sz w:val="24"/>
          <w:szCs w:val="24"/>
        </w:rPr>
      </w:pPr>
    </w:p>
    <w:p w:rsidR="009434C5" w:rsidRPr="009434C5" w:rsidRDefault="009434C5" w:rsidP="009434C5">
      <w:pPr>
        <w:spacing w:line="240" w:lineRule="auto"/>
        <w:jc w:val="both"/>
        <w:rPr>
          <w:b/>
          <w:sz w:val="24"/>
          <w:szCs w:val="24"/>
        </w:rPr>
      </w:pPr>
      <w:r w:rsidRPr="009434C5">
        <w:rPr>
          <w:b/>
          <w:sz w:val="24"/>
          <w:szCs w:val="24"/>
        </w:rPr>
        <w:tab/>
      </w:r>
    </w:p>
    <w:p w:rsidR="009434C5" w:rsidRPr="009434C5" w:rsidRDefault="009434C5" w:rsidP="009434C5">
      <w:pPr>
        <w:spacing w:line="240" w:lineRule="auto"/>
        <w:jc w:val="both"/>
        <w:rPr>
          <w:sz w:val="24"/>
          <w:szCs w:val="24"/>
        </w:rPr>
      </w:pPr>
    </w:p>
    <w:p w:rsidR="009434C5" w:rsidRDefault="009434C5" w:rsidP="009434C5">
      <w:pPr>
        <w:spacing w:line="240" w:lineRule="auto"/>
        <w:jc w:val="both"/>
        <w:rPr>
          <w:sz w:val="24"/>
          <w:szCs w:val="24"/>
        </w:rPr>
      </w:pPr>
    </w:p>
    <w:p w:rsidR="009434C5" w:rsidRDefault="009434C5" w:rsidP="009434C5">
      <w:pPr>
        <w:spacing w:line="240" w:lineRule="auto"/>
        <w:jc w:val="both"/>
        <w:rPr>
          <w:sz w:val="24"/>
          <w:szCs w:val="24"/>
        </w:rPr>
      </w:pPr>
    </w:p>
    <w:p w:rsidR="009434C5" w:rsidRPr="009434C5" w:rsidRDefault="009434C5" w:rsidP="009434C5">
      <w:pPr>
        <w:spacing w:line="240" w:lineRule="auto"/>
        <w:jc w:val="both"/>
        <w:rPr>
          <w:sz w:val="24"/>
          <w:szCs w:val="24"/>
        </w:rPr>
      </w:pPr>
    </w:p>
    <w:p w:rsidR="009434C5" w:rsidRPr="009434C5" w:rsidRDefault="009434C5" w:rsidP="009434C5">
      <w:pPr>
        <w:jc w:val="right"/>
        <w:rPr>
          <w:sz w:val="24"/>
          <w:szCs w:val="24"/>
        </w:rPr>
      </w:pPr>
    </w:p>
    <w:sectPr w:rsidR="009434C5" w:rsidRPr="009434C5" w:rsidSect="0076158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579" w:rsidRDefault="00A97579" w:rsidP="00596013">
      <w:pPr>
        <w:spacing w:after="0" w:line="240" w:lineRule="auto"/>
      </w:pPr>
      <w:r>
        <w:separator/>
      </w:r>
    </w:p>
  </w:endnote>
  <w:endnote w:type="continuationSeparator" w:id="0">
    <w:p w:rsidR="00A97579" w:rsidRDefault="00A97579" w:rsidP="005960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AC" w:rsidRPr="009129AC" w:rsidRDefault="009129AC" w:rsidP="009129AC">
    <w:pPr>
      <w:pStyle w:val="Piedepgina"/>
      <w:jc w:val="center"/>
      <w:rPr>
        <w:b/>
        <w:color w:val="76923C"/>
        <w:sz w:val="28"/>
        <w:szCs w:val="28"/>
      </w:rPr>
    </w:pPr>
  </w:p>
  <w:p w:rsidR="00596013" w:rsidRDefault="002A7187" w:rsidP="00596013">
    <w:pPr>
      <w:pStyle w:val="Piedepgina"/>
      <w:jc w:val="right"/>
      <w:rPr>
        <w:b/>
        <w:color w:val="76923C"/>
        <w:sz w:val="24"/>
        <w:szCs w:val="24"/>
      </w:rPr>
    </w:pPr>
    <w:r>
      <w:rPr>
        <w:b/>
        <w:noProof/>
        <w:color w:val="76923C"/>
        <w:sz w:val="24"/>
        <w:szCs w:val="24"/>
        <w:lang w:eastAsia="es-ES"/>
      </w:rPr>
      <w:drawing>
        <wp:anchor distT="0" distB="0" distL="114300" distR="114300" simplePos="0" relativeHeight="251658240" behindDoc="0" locked="0" layoutInCell="1" allowOverlap="1">
          <wp:simplePos x="0" y="0"/>
          <wp:positionH relativeFrom="column">
            <wp:posOffset>-335915</wp:posOffset>
          </wp:positionH>
          <wp:positionV relativeFrom="paragraph">
            <wp:posOffset>1270</wp:posOffset>
          </wp:positionV>
          <wp:extent cx="1715135" cy="582930"/>
          <wp:effectExtent l="0" t="0" r="0" b="7620"/>
          <wp:wrapSquare wrapText="bothSides"/>
          <wp:docPr id="2" name="Imagen 3" descr="C:\Doctos_User\escritorio de erika\Email Request\LOGOS COMUNICADO ACEITUNAS\JPG\LOGO_FEDER_es_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Doctos_User\escritorio de erika\Email Request\LOGOS COMUNICADO ACEITUNAS\JPG\LOGO_FEDER_es_BN.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5135" cy="582930"/>
                  </a:xfrm>
                  <a:prstGeom prst="rect">
                    <a:avLst/>
                  </a:prstGeom>
                  <a:noFill/>
                  <a:ln>
                    <a:noFill/>
                  </a:ln>
                </pic:spPr>
              </pic:pic>
            </a:graphicData>
          </a:graphic>
        </wp:anchor>
      </w:drawing>
    </w:r>
    <w:r>
      <w:rPr>
        <w:b/>
        <w:noProof/>
        <w:color w:val="76923C"/>
        <w:sz w:val="24"/>
        <w:szCs w:val="24"/>
        <w:lang w:eastAsia="es-ES"/>
      </w:rPr>
      <w:drawing>
        <wp:anchor distT="0" distB="0" distL="114300" distR="114300" simplePos="0" relativeHeight="251659264" behindDoc="0" locked="0" layoutInCell="1" allowOverlap="1">
          <wp:simplePos x="0" y="0"/>
          <wp:positionH relativeFrom="column">
            <wp:posOffset>4204335</wp:posOffset>
          </wp:positionH>
          <wp:positionV relativeFrom="paragraph">
            <wp:posOffset>33020</wp:posOffset>
          </wp:positionV>
          <wp:extent cx="1551940" cy="551180"/>
          <wp:effectExtent l="0" t="0" r="0" b="1270"/>
          <wp:wrapSquare wrapText="bothSides"/>
          <wp:docPr id="1" name="Imagen 4" descr="C:\Doctos_User\escritorio de erika\Email Request\LOGOS COMUNICADO ACEITUNAS\JPG\Gob+Mineco+ICEX+Claim_color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Doctos_User\escritorio de erika\Email Request\LOGOS COMUNICADO ACEITUNAS\JPG\Gob+Mineco+ICEX+Claim_color_cmyk.jpg"/>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1940" cy="551180"/>
                  </a:xfrm>
                  <a:prstGeom prst="rect">
                    <a:avLst/>
                  </a:prstGeom>
                  <a:noFill/>
                  <a:ln>
                    <a:noFill/>
                  </a:ln>
                </pic:spPr>
              </pic:pic>
            </a:graphicData>
          </a:graphic>
        </wp:anchor>
      </w:drawing>
    </w:r>
  </w:p>
  <w:p w:rsidR="00596013" w:rsidRPr="00596013" w:rsidRDefault="00596013" w:rsidP="00596013">
    <w:pPr>
      <w:pStyle w:val="Piedepgina"/>
      <w:jc w:val="right"/>
      <w:rPr>
        <w:b/>
        <w:color w:val="76923C"/>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579" w:rsidRDefault="00A97579" w:rsidP="00596013">
      <w:pPr>
        <w:spacing w:after="0" w:line="240" w:lineRule="auto"/>
      </w:pPr>
      <w:r>
        <w:separator/>
      </w:r>
    </w:p>
  </w:footnote>
  <w:footnote w:type="continuationSeparator" w:id="0">
    <w:p w:rsidR="00A97579" w:rsidRDefault="00A97579" w:rsidP="005960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013" w:rsidRDefault="00782306">
    <w:pPr>
      <w:pStyle w:val="Encabezado"/>
    </w:pPr>
    <w:r w:rsidRPr="00782306">
      <w:rPr>
        <w:noProof/>
        <w:lang w:val="en-US"/>
      </w:rPr>
      <w:pict>
        <v:group id="5 Grupo" o:spid="_x0000_s4097" style="position:absolute;margin-left:45.45pt;margin-top:2.1pt;width:448.45pt;height:11.95pt;z-index:251657216" coordorigin="29158,1166" coordsize="53285,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">
          <v:line id="13 Conector recto" o:spid="_x0000_s4099" style="position:absolute;flip:y;visibility:visible" from="29158,1166" to="82444,1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p0PMEAAADaAAAADwAAAGRycy9kb3ducmV2LnhtbESP3YrCMBSE7xd8h3AE79a0XvhTjSIF&#10;WRFv7O4DHJpjW9qclCTV7tubhQUvh5n5htkdRtOJBznfWFaQzhMQxKXVDVcKfr5Pn2sQPiBr7CyT&#10;gl/ycNhPPnaYafvkGz2KUIkIYZ+hgjqEPpPSlzUZ9HPbE0fvbp3BEKWrpHb4jHDTyUWSLKXBhuNC&#10;jT3lNZVtMRgFw1dAt2kvxXXl8iE/tqd16lKlZtPxuAURaAzv8H/7rBUs4e9KvAFy/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unQ8wQAAANoAAAAPAAAAAAAAAAAAAAAA&#10;AKECAABkcnMvZG93bnJldi54bWxQSwUGAAAAAAQABAD5AAAAjwMAAAAA&#10;" strokecolor="#ba3434" strokeweight="1.5pt"/>
          <v:line id="15 Conector recto" o:spid="_x0000_s4098" style="position:absolute;flip:y;visibility:visible" from="34198,2606" to="70922,2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7pIcEAAADaAAAADwAAAGRycy9kb3ducmV2LnhtbESPQYvCMBSE74L/ITzBm6Z60KUaRcWF&#10;BQ9i1fujebbF5qUk0VZ//WZB2OMwM98wy3VnavEk5yvLCibjBARxbnXFhYLL+Xv0BcIHZI21ZVLw&#10;Ig/rVb+3xFTblk/0zEIhIoR9igrKEJpUSp+XZNCPbUMcvZt1BkOUrpDaYRvhppbTJJlJgxXHhRIb&#10;2pWU37OHUXCdH508Tvbh6l6Hbfuudo/6nik1HHSbBYhAXfgPf9o/WsEc/q7EGyB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fukhwQAAANoAAAAPAAAAAAAAAAAAAAAA&#10;AKECAABkcnMvZG93bnJldi54bWxQSwUGAAAAAAQABAD5AAAAjwMAAAAA&#10;" strokecolor="#548325" strokeweight="1.5pt"/>
          <w10:wrap type="square"/>
        </v:group>
      </w:pict>
    </w:r>
    <w:r w:rsidR="002A7187">
      <w:rPr>
        <w:noProof/>
        <w:lang w:eastAsia="es-ES"/>
      </w:rPr>
      <w:drawing>
        <wp:anchor distT="0" distB="0" distL="114300" distR="114300" simplePos="0" relativeHeight="251656192" behindDoc="0" locked="0" layoutInCell="1" allowOverlap="1">
          <wp:simplePos x="0" y="0"/>
          <wp:positionH relativeFrom="column">
            <wp:posOffset>-635635</wp:posOffset>
          </wp:positionH>
          <wp:positionV relativeFrom="paragraph">
            <wp:posOffset>-24130</wp:posOffset>
          </wp:positionV>
          <wp:extent cx="1226185" cy="1261110"/>
          <wp:effectExtent l="0" t="0" r="0" b="0"/>
          <wp:wrapSquare wrapText="bothSides"/>
          <wp:docPr id="3" name="Imagen 1" descr="C:\Doctos_User\escritorio de erika\Aceituna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tos_User\escritorio de erika\Aceitunas\LOGO.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6185" cy="1261110"/>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rsids>
    <w:rsidRoot w:val="00AF0DB4"/>
    <w:rsid w:val="000914FE"/>
    <w:rsid w:val="000F361C"/>
    <w:rsid w:val="001A4822"/>
    <w:rsid w:val="002A7187"/>
    <w:rsid w:val="003B115B"/>
    <w:rsid w:val="00464D5D"/>
    <w:rsid w:val="00596013"/>
    <w:rsid w:val="00685FAA"/>
    <w:rsid w:val="00761580"/>
    <w:rsid w:val="00782306"/>
    <w:rsid w:val="008018D9"/>
    <w:rsid w:val="00900B1F"/>
    <w:rsid w:val="009129AC"/>
    <w:rsid w:val="009434C5"/>
    <w:rsid w:val="00A51437"/>
    <w:rsid w:val="00A97579"/>
    <w:rsid w:val="00AD6355"/>
    <w:rsid w:val="00AE1A88"/>
    <w:rsid w:val="00AF0DB4"/>
    <w:rsid w:val="00B11A01"/>
    <w:rsid w:val="00BB0905"/>
    <w:rsid w:val="00BF178B"/>
    <w:rsid w:val="00C1182B"/>
    <w:rsid w:val="00C15D10"/>
    <w:rsid w:val="00C22B83"/>
    <w:rsid w:val="00E47363"/>
    <w:rsid w:val="00E87133"/>
    <w:rsid w:val="00FF6C2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580"/>
    <w:pPr>
      <w:spacing w:after="200" w:line="276"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960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6013"/>
    <w:rPr>
      <w:rFonts w:ascii="Tahoma" w:hAnsi="Tahoma" w:cs="Tahoma"/>
      <w:sz w:val="16"/>
      <w:szCs w:val="16"/>
      <w:lang w:val="es-ES"/>
    </w:rPr>
  </w:style>
  <w:style w:type="paragraph" w:styleId="Encabezado">
    <w:name w:val="header"/>
    <w:basedOn w:val="Normal"/>
    <w:link w:val="EncabezadoCar"/>
    <w:uiPriority w:val="99"/>
    <w:unhideWhenUsed/>
    <w:rsid w:val="005960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6013"/>
    <w:rPr>
      <w:lang w:val="es-ES"/>
    </w:rPr>
  </w:style>
  <w:style w:type="paragraph" w:styleId="Piedepgina">
    <w:name w:val="footer"/>
    <w:basedOn w:val="Normal"/>
    <w:link w:val="PiedepginaCar"/>
    <w:uiPriority w:val="99"/>
    <w:unhideWhenUsed/>
    <w:rsid w:val="005960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6013"/>
    <w:rPr>
      <w:lang w:val="es-ES"/>
    </w:rPr>
  </w:style>
  <w:style w:type="paragraph" w:styleId="Sinespaciado">
    <w:name w:val="No Spacing"/>
    <w:uiPriority w:val="1"/>
    <w:qFormat/>
    <w:rsid w:val="009434C5"/>
    <w:rPr>
      <w:sz w:val="22"/>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580"/>
    <w:pPr>
      <w:spacing w:after="200" w:line="276"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960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6013"/>
    <w:rPr>
      <w:rFonts w:ascii="Tahoma" w:hAnsi="Tahoma" w:cs="Tahoma"/>
      <w:sz w:val="16"/>
      <w:szCs w:val="16"/>
      <w:lang w:val="es-ES"/>
    </w:rPr>
  </w:style>
  <w:style w:type="paragraph" w:styleId="Encabezado">
    <w:name w:val="header"/>
    <w:basedOn w:val="Normal"/>
    <w:link w:val="EncabezadoCar"/>
    <w:uiPriority w:val="99"/>
    <w:unhideWhenUsed/>
    <w:rsid w:val="005960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6013"/>
    <w:rPr>
      <w:lang w:val="es-ES"/>
    </w:rPr>
  </w:style>
  <w:style w:type="paragraph" w:styleId="Piedepgina">
    <w:name w:val="footer"/>
    <w:basedOn w:val="Normal"/>
    <w:link w:val="PiedepginaCar"/>
    <w:uiPriority w:val="99"/>
    <w:unhideWhenUsed/>
    <w:rsid w:val="005960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6013"/>
    <w:rPr>
      <w:lang w:val="es-ES"/>
    </w:rPr>
  </w:style>
  <w:style w:type="paragraph" w:styleId="Sinespaciado">
    <w:name w:val="No Spacing"/>
    <w:uiPriority w:val="1"/>
    <w:qFormat/>
    <w:rsid w:val="009434C5"/>
    <w:rPr>
      <w:sz w:val="22"/>
      <w:szCs w:val="22"/>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X:\Elia\Aceitunas%20fin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Aceitunas final.dot</Template>
  <TotalTime>0</TotalTime>
  <Pages>2</Pages>
  <Words>650</Words>
  <Characters>3576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Grupo PM S.A. de C.V.</Company>
  <LinksUpToDate>false</LinksUpToDate>
  <CharactersWithSpaces>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GteRelPub</dc:creator>
  <cp:lastModifiedBy>Ofecomes Mexico</cp:lastModifiedBy>
  <cp:revision>2</cp:revision>
  <cp:lastPrinted>2012-06-26T23:05:00Z</cp:lastPrinted>
  <dcterms:created xsi:type="dcterms:W3CDTF">2012-07-16T18:08:00Z</dcterms:created>
  <dcterms:modified xsi:type="dcterms:W3CDTF">2012-07-16T18:08:00Z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-1551114812</vt:i4>
  </property>
  <property fmtid="{D5CDD505-2E9C-101B-9397-08002B2CF9AE}" pid="3" name="_NewReviewCycle">
    <vt:lpwstr/>
  </property>
  <property fmtid="{D5CDD505-2E9C-101B-9397-08002B2CF9AE}" pid="4" name="_EmailSubject">
    <vt:lpwstr>Comunicado prensa clase magistral</vt:lpwstr>
  </property>
  <property fmtid="{D5CDD505-2E9C-101B-9397-08002B2CF9AE}" pid="5" name="_AuthorEmail">
    <vt:lpwstr>atpascual@comercio.mineco.es</vt:lpwstr>
  </property>
  <property fmtid="{D5CDD505-2E9C-101B-9397-08002B2CF9AE}" pid="6" name="_AuthorEmailDisplayName">
    <vt:lpwstr>Pascual Pueyo, Ana Teresa</vt:lpwstr>
  </property>
</Properties>
</file>